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D6" w:rsidRPr="00F543D6" w:rsidRDefault="00F543D6" w:rsidP="00F543D6">
      <w:pPr>
        <w:spacing w:before="525" w:line="288" w:lineRule="atLeast"/>
        <w:jc w:val="center"/>
        <w:outlineLvl w:val="0"/>
        <w:rPr>
          <w:rFonts w:ascii="Oswald" w:eastAsia="Times New Roman" w:hAnsi="Oswald" w:cs="Times New Roman"/>
          <w:color w:val="333333"/>
          <w:kern w:val="36"/>
          <w:sz w:val="63"/>
          <w:szCs w:val="63"/>
        </w:rPr>
      </w:pPr>
      <w:r>
        <w:rPr>
          <w:rFonts w:ascii="Oswald" w:eastAsia="Times New Roman" w:hAnsi="Oswald" w:cs="Times New Roman"/>
          <w:color w:val="333333"/>
          <w:kern w:val="36"/>
          <w:sz w:val="63"/>
          <w:szCs w:val="63"/>
        </w:rPr>
        <w:t>The</w:t>
      </w:r>
      <w:r w:rsidRPr="00F543D6">
        <w:rPr>
          <w:rFonts w:ascii="Oswald" w:eastAsia="Times New Roman" w:hAnsi="Oswald" w:cs="Times New Roman"/>
          <w:color w:val="333333"/>
          <w:kern w:val="36"/>
          <w:sz w:val="63"/>
          <w:szCs w:val="63"/>
        </w:rPr>
        <w:t xml:space="preserve"> Rules of Interview Etiquette</w:t>
      </w:r>
    </w:p>
    <w:p w:rsidR="00F543D6" w:rsidRPr="00F543D6" w:rsidRDefault="00F543D6" w:rsidP="00F543D6">
      <w:pPr>
        <w:spacing w:after="300" w:line="384" w:lineRule="atLeast"/>
        <w:jc w:val="both"/>
        <w:rPr>
          <w:rFonts w:ascii="Georgia" w:hAnsi="Georgia" w:cs="Times New Roman"/>
          <w:color w:val="333333"/>
          <w:sz w:val="26"/>
          <w:szCs w:val="26"/>
        </w:rPr>
      </w:pPr>
      <w:r w:rsidRPr="00F543D6">
        <w:rPr>
          <w:rFonts w:ascii="Georgia" w:hAnsi="Georgia" w:cs="Times New Roman"/>
          <w:color w:val="333333"/>
          <w:sz w:val="26"/>
          <w:szCs w:val="26"/>
        </w:rPr>
        <w:t>Interview scheduled? Whether you’re looking for your </w:t>
      </w:r>
      <w:r w:rsidRPr="00F543D6">
        <w:rPr>
          <w:rFonts w:ascii="Georgia" w:hAnsi="Georgia" w:cs="Times New Roman"/>
          <w:color w:val="333333"/>
          <w:sz w:val="26"/>
          <w:szCs w:val="26"/>
        </w:rPr>
        <w:fldChar w:fldCharType="begin"/>
      </w:r>
      <w:r w:rsidRPr="00F543D6">
        <w:rPr>
          <w:rFonts w:ascii="Georgia" w:hAnsi="Georgia" w:cs="Times New Roman"/>
          <w:color w:val="333333"/>
          <w:sz w:val="26"/>
          <w:szCs w:val="26"/>
        </w:rPr>
        <w:instrText xml:space="preserve"> HYPERLINK "http://www.daily-muse.com/career/10-ways-to-avoid-the-first-day-jitters/" \o "10 Ways to Avoid the First Day Jitters" \t "_blank" </w:instrText>
      </w:r>
      <w:r w:rsidRPr="00F543D6">
        <w:rPr>
          <w:rFonts w:ascii="Georgia" w:hAnsi="Georgia" w:cs="Times New Roman"/>
          <w:color w:val="333333"/>
          <w:sz w:val="26"/>
          <w:szCs w:val="26"/>
        </w:rPr>
      </w:r>
      <w:r w:rsidRPr="00F543D6">
        <w:rPr>
          <w:rFonts w:ascii="Georgia" w:hAnsi="Georgia" w:cs="Times New Roman"/>
          <w:color w:val="333333"/>
          <w:sz w:val="26"/>
          <w:szCs w:val="26"/>
        </w:rPr>
        <w:fldChar w:fldCharType="separate"/>
      </w:r>
      <w:r w:rsidRPr="00F543D6">
        <w:rPr>
          <w:rFonts w:ascii="Georgia" w:hAnsi="Georgia" w:cs="Times New Roman"/>
          <w:color w:val="53B6D0"/>
          <w:sz w:val="26"/>
          <w:szCs w:val="26"/>
          <w:u w:val="single"/>
        </w:rPr>
        <w:t>first job</w:t>
      </w:r>
      <w:r w:rsidRPr="00F543D6">
        <w:rPr>
          <w:rFonts w:ascii="Georgia" w:hAnsi="Georgia" w:cs="Times New Roman"/>
          <w:color w:val="333333"/>
          <w:sz w:val="26"/>
          <w:szCs w:val="26"/>
        </w:rPr>
        <w:fldChar w:fldCharType="end"/>
      </w:r>
      <w:r w:rsidRPr="00F543D6">
        <w:rPr>
          <w:rFonts w:ascii="Georgia" w:hAnsi="Georgia" w:cs="Times New Roman"/>
          <w:color w:val="333333"/>
          <w:sz w:val="26"/>
          <w:szCs w:val="26"/>
        </w:rPr>
        <w:t> or you’re a seasoned professional, it never hurts to brush up on these basics. Follow these rules for making all the right moves before, during, and after the interview, and you're sure to shine.</w:t>
      </w:r>
    </w:p>
    <w:p w:rsidR="00F543D6" w:rsidRPr="00F543D6" w:rsidRDefault="00F543D6" w:rsidP="00F543D6">
      <w:pPr>
        <w:spacing w:before="300" w:after="300" w:line="288" w:lineRule="atLeast"/>
        <w:outlineLvl w:val="1"/>
        <w:rPr>
          <w:rFonts w:ascii="Helvetica" w:eastAsia="Times New Roman" w:hAnsi="Helvetica" w:cs="Times New Roman"/>
          <w:color w:val="3A3A3A"/>
          <w:sz w:val="36"/>
          <w:szCs w:val="36"/>
        </w:rPr>
      </w:pPr>
      <w:r w:rsidRPr="00F543D6">
        <w:rPr>
          <w:rFonts w:ascii="Helvetica" w:eastAsia="Times New Roman" w:hAnsi="Helvetica" w:cs="Times New Roman"/>
          <w:color w:val="3A3A3A"/>
          <w:sz w:val="36"/>
          <w:szCs w:val="36"/>
        </w:rPr>
        <w:t>1. </w:t>
      </w:r>
      <w:r w:rsidRPr="00F543D6">
        <w:rPr>
          <w:rFonts w:ascii="Helvetica" w:eastAsia="Times New Roman" w:hAnsi="Helvetica" w:cs="Times New Roman"/>
          <w:b/>
          <w:bCs/>
          <w:color w:val="3A3A3A"/>
          <w:sz w:val="36"/>
          <w:szCs w:val="36"/>
        </w:rPr>
        <w:t>Rehearse</w:t>
      </w:r>
    </w:p>
    <w:p w:rsidR="00F543D6" w:rsidRPr="00F543D6" w:rsidRDefault="00F543D6" w:rsidP="00F543D6">
      <w:pPr>
        <w:spacing w:after="300" w:line="384" w:lineRule="atLeast"/>
        <w:jc w:val="both"/>
        <w:rPr>
          <w:rFonts w:ascii="Georgia" w:hAnsi="Georgia" w:cs="Times New Roman"/>
          <w:color w:val="333333"/>
          <w:sz w:val="26"/>
          <w:szCs w:val="26"/>
        </w:rPr>
      </w:pPr>
      <w:r w:rsidRPr="00F543D6">
        <w:rPr>
          <w:rFonts w:ascii="Georgia" w:hAnsi="Georgia" w:cs="Times New Roman"/>
          <w:color w:val="333333"/>
          <w:sz w:val="26"/>
          <w:szCs w:val="26"/>
        </w:rPr>
        <w:t>There are several questions that you</w:t>
      </w:r>
      <w:proofErr w:type="gramStart"/>
      <w:r w:rsidRPr="00F543D6">
        <w:rPr>
          <w:rFonts w:ascii="Georgia" w:hAnsi="Georgia" w:cs="Times New Roman"/>
          <w:color w:val="333333"/>
          <w:sz w:val="26"/>
          <w:szCs w:val="26"/>
        </w:rPr>
        <w:t>’re pretty much guaranteed to be asked</w:t>
      </w:r>
      <w:proofErr w:type="gramEnd"/>
      <w:r w:rsidRPr="00F543D6">
        <w:rPr>
          <w:rFonts w:ascii="Georgia" w:hAnsi="Georgia" w:cs="Times New Roman"/>
          <w:color w:val="333333"/>
          <w:sz w:val="26"/>
          <w:szCs w:val="26"/>
        </w:rPr>
        <w:t xml:space="preserve"> during an interview: “Why do you want to work for this company?” “What are your strengths and weaknesses?” and “Where do you see yourself in five years?”—</w:t>
      </w:r>
      <w:proofErr w:type="gramStart"/>
      <w:r w:rsidRPr="00F543D6">
        <w:rPr>
          <w:rFonts w:ascii="Georgia" w:hAnsi="Georgia" w:cs="Times New Roman"/>
          <w:color w:val="333333"/>
          <w:sz w:val="26"/>
          <w:szCs w:val="26"/>
        </w:rPr>
        <w:t>to</w:t>
      </w:r>
      <w:proofErr w:type="gramEnd"/>
      <w:r w:rsidRPr="00F543D6">
        <w:rPr>
          <w:rFonts w:ascii="Georgia" w:hAnsi="Georgia" w:cs="Times New Roman"/>
          <w:color w:val="333333"/>
          <w:sz w:val="26"/>
          <w:szCs w:val="26"/>
        </w:rPr>
        <w:t xml:space="preserve"> name a few. So be prepared with insightful answers for these classics, plus be familiar with other interview questions typically asked in your field, too. </w:t>
      </w:r>
      <w:proofErr w:type="gramStart"/>
      <w:r w:rsidRPr="00F543D6">
        <w:rPr>
          <w:rFonts w:ascii="Georgia" w:hAnsi="Georgia" w:cs="Times New Roman"/>
          <w:color w:val="333333"/>
          <w:sz w:val="26"/>
          <w:szCs w:val="26"/>
        </w:rPr>
        <w:t>Practice looking in the mirror and answering the questions out loud.</w:t>
      </w:r>
      <w:proofErr w:type="gramEnd"/>
      <w:r w:rsidRPr="00F543D6">
        <w:rPr>
          <w:rFonts w:ascii="Georgia" w:hAnsi="Georgia" w:cs="Times New Roman"/>
          <w:color w:val="333333"/>
          <w:sz w:val="26"/>
          <w:szCs w:val="26"/>
        </w:rPr>
        <w:t xml:space="preserve"> This prep work will help you clarify your thoughts and make you much more comfortable during the interview.</w:t>
      </w:r>
    </w:p>
    <w:p w:rsidR="00F543D6" w:rsidRPr="00F543D6" w:rsidRDefault="00F543D6" w:rsidP="00F543D6">
      <w:pPr>
        <w:spacing w:before="300" w:after="300" w:line="288" w:lineRule="atLeast"/>
        <w:outlineLvl w:val="1"/>
        <w:rPr>
          <w:rFonts w:ascii="Helvetica" w:eastAsia="Times New Roman" w:hAnsi="Helvetica" w:cs="Times New Roman"/>
          <w:color w:val="3A3A3A"/>
          <w:sz w:val="36"/>
          <w:szCs w:val="36"/>
        </w:rPr>
      </w:pPr>
      <w:r w:rsidRPr="00F543D6">
        <w:rPr>
          <w:rFonts w:ascii="Helvetica" w:eastAsia="Times New Roman" w:hAnsi="Helvetica" w:cs="Times New Roman"/>
          <w:color w:val="3A3A3A"/>
          <w:sz w:val="36"/>
          <w:szCs w:val="36"/>
        </w:rPr>
        <w:t>2. </w:t>
      </w:r>
      <w:r w:rsidRPr="00F543D6">
        <w:rPr>
          <w:rFonts w:ascii="Helvetica" w:eastAsia="Times New Roman" w:hAnsi="Helvetica" w:cs="Times New Roman"/>
          <w:b/>
          <w:bCs/>
          <w:color w:val="3A3A3A"/>
          <w:sz w:val="36"/>
          <w:szCs w:val="36"/>
        </w:rPr>
        <w:t>Do Your Research</w:t>
      </w:r>
    </w:p>
    <w:p w:rsidR="00F543D6" w:rsidRPr="00F543D6" w:rsidRDefault="00F543D6" w:rsidP="00F543D6">
      <w:pPr>
        <w:spacing w:after="300" w:line="384" w:lineRule="atLeast"/>
        <w:jc w:val="both"/>
        <w:rPr>
          <w:rFonts w:ascii="Georgia" w:hAnsi="Georgia" w:cs="Times New Roman"/>
          <w:color w:val="333333"/>
          <w:sz w:val="26"/>
          <w:szCs w:val="26"/>
        </w:rPr>
      </w:pPr>
      <w:r w:rsidRPr="00F543D6">
        <w:rPr>
          <w:rFonts w:ascii="Georgia" w:hAnsi="Georgia" w:cs="Times New Roman"/>
          <w:color w:val="333333"/>
          <w:sz w:val="26"/>
          <w:szCs w:val="26"/>
        </w:rPr>
        <w:t>At minimum, review the company’s website and Google its key players. Find out who you’ll be interviewing with and learn something about them, such as when they were last quoted in a publication or if they’ve recently received an award. Casually reference the information during the interview and quote specifics, such as “I see the company has expanded into several new markets over the past year.” You’ll project the image of someone who is interested, does their homework, and pays attention to details.</w:t>
      </w:r>
    </w:p>
    <w:p w:rsidR="00F543D6" w:rsidRPr="00F543D6" w:rsidRDefault="00F543D6" w:rsidP="00F543D6">
      <w:pPr>
        <w:spacing w:before="300" w:after="300" w:line="288" w:lineRule="atLeast"/>
        <w:outlineLvl w:val="1"/>
        <w:rPr>
          <w:rFonts w:ascii="Helvetica" w:eastAsia="Times New Roman" w:hAnsi="Helvetica" w:cs="Times New Roman"/>
          <w:color w:val="3A3A3A"/>
          <w:sz w:val="36"/>
          <w:szCs w:val="36"/>
        </w:rPr>
      </w:pPr>
      <w:r w:rsidRPr="00F543D6">
        <w:rPr>
          <w:rFonts w:ascii="Helvetica" w:eastAsia="Times New Roman" w:hAnsi="Helvetica" w:cs="Times New Roman"/>
          <w:color w:val="3A3A3A"/>
          <w:sz w:val="36"/>
          <w:szCs w:val="36"/>
        </w:rPr>
        <w:t>3. </w:t>
      </w:r>
      <w:r w:rsidRPr="00F543D6">
        <w:rPr>
          <w:rFonts w:ascii="Helvetica" w:eastAsia="Times New Roman" w:hAnsi="Helvetica" w:cs="Times New Roman"/>
          <w:b/>
          <w:bCs/>
          <w:color w:val="3A3A3A"/>
          <w:sz w:val="36"/>
          <w:szCs w:val="36"/>
        </w:rPr>
        <w:t>Brush up on Body Language</w:t>
      </w:r>
    </w:p>
    <w:p w:rsidR="00F543D6" w:rsidRPr="00F543D6" w:rsidRDefault="00F543D6" w:rsidP="00F543D6">
      <w:pPr>
        <w:spacing w:after="300" w:line="384" w:lineRule="atLeast"/>
        <w:jc w:val="both"/>
        <w:rPr>
          <w:rFonts w:ascii="Georgia" w:hAnsi="Georgia" w:cs="Times New Roman"/>
          <w:color w:val="333333"/>
          <w:sz w:val="26"/>
          <w:szCs w:val="26"/>
        </w:rPr>
      </w:pPr>
      <w:r w:rsidRPr="00F543D6">
        <w:rPr>
          <w:rFonts w:ascii="Georgia" w:hAnsi="Georgia" w:cs="Times New Roman"/>
          <w:color w:val="333333"/>
          <w:sz w:val="26"/>
          <w:szCs w:val="26"/>
        </w:rPr>
        <w:t xml:space="preserve">Be aware of what you're communicating through your posture and stance—and make sure it’s good. For example, sitting with your arms and legs crossed sends a message that you are closed-off or feel defensive. If you </w:t>
      </w:r>
      <w:r w:rsidRPr="00F543D6">
        <w:rPr>
          <w:rFonts w:ascii="Georgia" w:hAnsi="Georgia" w:cs="Times New Roman"/>
          <w:color w:val="333333"/>
          <w:sz w:val="26"/>
          <w:szCs w:val="26"/>
        </w:rPr>
        <w:lastRenderedPageBreak/>
        <w:t>keep your hands in your lap the entire interview, you could signal that you lack self-confidence. And twirling your hair can make you look nervous or juvenile. Next, always stand up when someone else comes into the room. Professionally, you lose respect and credibility by staying seated—it sends a weak and powerless message. Think your movements through ahead of time so you are not distracted (or distracting) during the interview.</w:t>
      </w:r>
    </w:p>
    <w:p w:rsidR="00F543D6" w:rsidRPr="00F543D6" w:rsidRDefault="00F543D6" w:rsidP="00F543D6">
      <w:pPr>
        <w:spacing w:before="300" w:after="300" w:line="288" w:lineRule="atLeast"/>
        <w:outlineLvl w:val="1"/>
        <w:rPr>
          <w:rFonts w:ascii="Helvetica" w:eastAsia="Times New Roman" w:hAnsi="Helvetica" w:cs="Times New Roman"/>
          <w:color w:val="3A3A3A"/>
          <w:sz w:val="36"/>
          <w:szCs w:val="36"/>
        </w:rPr>
      </w:pPr>
      <w:r w:rsidRPr="00F543D6">
        <w:rPr>
          <w:rFonts w:ascii="Helvetica" w:eastAsia="Times New Roman" w:hAnsi="Helvetica" w:cs="Times New Roman"/>
          <w:color w:val="3A3A3A"/>
          <w:sz w:val="36"/>
          <w:szCs w:val="36"/>
        </w:rPr>
        <w:t>4. </w:t>
      </w:r>
      <w:r w:rsidRPr="00F543D6">
        <w:rPr>
          <w:rFonts w:ascii="Helvetica" w:eastAsia="Times New Roman" w:hAnsi="Helvetica" w:cs="Times New Roman"/>
          <w:b/>
          <w:bCs/>
          <w:color w:val="3A3A3A"/>
          <w:sz w:val="36"/>
          <w:szCs w:val="36"/>
        </w:rPr>
        <w:t>Dress the Part</w:t>
      </w:r>
    </w:p>
    <w:p w:rsidR="00F543D6" w:rsidRPr="00F543D6" w:rsidRDefault="00F543D6" w:rsidP="00F543D6">
      <w:pPr>
        <w:spacing w:after="300" w:line="384" w:lineRule="atLeast"/>
        <w:jc w:val="both"/>
        <w:rPr>
          <w:rFonts w:ascii="Georgia" w:hAnsi="Georgia" w:cs="Times New Roman"/>
          <w:color w:val="333333"/>
          <w:sz w:val="26"/>
          <w:szCs w:val="26"/>
        </w:rPr>
      </w:pPr>
      <w:r w:rsidRPr="00F543D6">
        <w:rPr>
          <w:rFonts w:ascii="Georgia" w:hAnsi="Georgia" w:cs="Times New Roman"/>
          <w:color w:val="333333"/>
          <w:sz w:val="26"/>
          <w:szCs w:val="26"/>
        </w:rPr>
        <w:t>An interview may be the only shot you have to impress the decision-maker in person, so make sure you’re dressed impeccably. It’s always better to overdress than underdress, but do some sleuthing and find out what the corporate dress culture is before you walk through the door. A dark suit (jacket and pants or skirt) and a crisp white shirt, manicured nails, simple make-up, and clean, professional shoes will be perfect in most cases. And definitely avoid dangling earrings, too much perfume, and multiple, clanking bracelets.</w:t>
      </w:r>
    </w:p>
    <w:p w:rsidR="00F543D6" w:rsidRPr="00F543D6" w:rsidRDefault="00F543D6" w:rsidP="00F543D6">
      <w:pPr>
        <w:spacing w:before="300" w:after="300" w:line="288" w:lineRule="atLeast"/>
        <w:outlineLvl w:val="1"/>
        <w:rPr>
          <w:rFonts w:ascii="Helvetica" w:eastAsia="Times New Roman" w:hAnsi="Helvetica" w:cs="Times New Roman"/>
          <w:color w:val="3A3A3A"/>
          <w:sz w:val="36"/>
          <w:szCs w:val="36"/>
        </w:rPr>
      </w:pPr>
      <w:r w:rsidRPr="00F543D6">
        <w:rPr>
          <w:rFonts w:ascii="Helvetica" w:eastAsia="Times New Roman" w:hAnsi="Helvetica" w:cs="Times New Roman"/>
          <w:color w:val="3A3A3A"/>
          <w:sz w:val="36"/>
          <w:szCs w:val="36"/>
        </w:rPr>
        <w:t>5. </w:t>
      </w:r>
      <w:r w:rsidRPr="00F543D6">
        <w:rPr>
          <w:rFonts w:ascii="Helvetica" w:eastAsia="Times New Roman" w:hAnsi="Helvetica" w:cs="Times New Roman"/>
          <w:b/>
          <w:bCs/>
          <w:color w:val="3A3A3A"/>
          <w:sz w:val="36"/>
          <w:szCs w:val="36"/>
        </w:rPr>
        <w:t xml:space="preserve">Shake it </w:t>
      </w:r>
      <w:proofErr w:type="gramStart"/>
      <w:r w:rsidRPr="00F543D6">
        <w:rPr>
          <w:rFonts w:ascii="Helvetica" w:eastAsia="Times New Roman" w:hAnsi="Helvetica" w:cs="Times New Roman"/>
          <w:b/>
          <w:bCs/>
          <w:color w:val="3A3A3A"/>
          <w:sz w:val="36"/>
          <w:szCs w:val="36"/>
        </w:rPr>
        <w:t>Like</w:t>
      </w:r>
      <w:proofErr w:type="gramEnd"/>
      <w:r w:rsidRPr="00F543D6">
        <w:rPr>
          <w:rFonts w:ascii="Helvetica" w:eastAsia="Times New Roman" w:hAnsi="Helvetica" w:cs="Times New Roman"/>
          <w:b/>
          <w:bCs/>
          <w:color w:val="3A3A3A"/>
          <w:sz w:val="36"/>
          <w:szCs w:val="36"/>
        </w:rPr>
        <w:t xml:space="preserve"> You Mean It</w:t>
      </w:r>
    </w:p>
    <w:p w:rsidR="00F543D6" w:rsidRPr="00F543D6" w:rsidRDefault="00F543D6" w:rsidP="00F543D6">
      <w:pPr>
        <w:spacing w:after="300" w:line="384" w:lineRule="atLeast"/>
        <w:jc w:val="both"/>
        <w:rPr>
          <w:rFonts w:ascii="Georgia" w:hAnsi="Georgia" w:cs="Times New Roman"/>
          <w:color w:val="333333"/>
          <w:sz w:val="26"/>
          <w:szCs w:val="26"/>
        </w:rPr>
      </w:pPr>
      <w:r w:rsidRPr="00F543D6">
        <w:rPr>
          <w:rFonts w:ascii="Georgia" w:hAnsi="Georgia" w:cs="Times New Roman"/>
          <w:color w:val="333333"/>
          <w:sz w:val="26"/>
          <w:szCs w:val="26"/>
        </w:rPr>
        <w:t>No "fingers-only" handshakes, ladies! The proper, professional way to shake is using the entire hand, extending your arm (first if possible) for a firm, but not overbearing grip, while rolling the index finger around the bottom of the other person's hand. The "fold" between your index finger and thumb should touch the other person’s. </w:t>
      </w:r>
      <w:proofErr w:type="gramStart"/>
      <w:r w:rsidRPr="00F543D6">
        <w:rPr>
          <w:rFonts w:ascii="Georgia" w:hAnsi="Georgia" w:cs="Times New Roman"/>
          <w:color w:val="333333"/>
          <w:sz w:val="26"/>
          <w:szCs w:val="26"/>
        </w:rPr>
        <w:t>If this doesn’t come naturally, practice with a friend before your interview.</w:t>
      </w:r>
      <w:proofErr w:type="gramEnd"/>
    </w:p>
    <w:p w:rsidR="00F543D6" w:rsidRPr="00F543D6" w:rsidRDefault="00F543D6" w:rsidP="00F543D6">
      <w:pPr>
        <w:spacing w:before="300" w:after="300" w:line="288" w:lineRule="atLeast"/>
        <w:outlineLvl w:val="1"/>
        <w:rPr>
          <w:rFonts w:ascii="Helvetica" w:eastAsia="Times New Roman" w:hAnsi="Helvetica" w:cs="Times New Roman"/>
          <w:color w:val="3A3A3A"/>
          <w:sz w:val="36"/>
          <w:szCs w:val="36"/>
        </w:rPr>
      </w:pPr>
      <w:r w:rsidRPr="00F543D6">
        <w:rPr>
          <w:rFonts w:ascii="Helvetica" w:eastAsia="Times New Roman" w:hAnsi="Helvetica" w:cs="Times New Roman"/>
          <w:color w:val="3A3A3A"/>
          <w:sz w:val="36"/>
          <w:szCs w:val="36"/>
        </w:rPr>
        <w:t>6. </w:t>
      </w:r>
      <w:r w:rsidRPr="00F543D6">
        <w:rPr>
          <w:rFonts w:ascii="Helvetica" w:eastAsia="Times New Roman" w:hAnsi="Helvetica" w:cs="Times New Roman"/>
          <w:b/>
          <w:bCs/>
          <w:color w:val="3A3A3A"/>
          <w:sz w:val="36"/>
          <w:szCs w:val="36"/>
        </w:rPr>
        <w:t>Smile</w:t>
      </w:r>
    </w:p>
    <w:p w:rsidR="00F543D6" w:rsidRPr="00F543D6" w:rsidRDefault="00F543D6" w:rsidP="00F543D6">
      <w:pPr>
        <w:spacing w:after="300" w:line="384" w:lineRule="atLeast"/>
        <w:jc w:val="both"/>
        <w:rPr>
          <w:rFonts w:ascii="Georgia" w:hAnsi="Georgia" w:cs="Times New Roman"/>
          <w:color w:val="333333"/>
          <w:sz w:val="26"/>
          <w:szCs w:val="26"/>
        </w:rPr>
      </w:pPr>
      <w:r w:rsidRPr="00F543D6">
        <w:rPr>
          <w:rFonts w:ascii="Georgia" w:hAnsi="Georgia" w:cs="Times New Roman"/>
          <w:color w:val="333333"/>
          <w:sz w:val="26"/>
          <w:szCs w:val="26"/>
        </w:rPr>
        <w:t>Yes, a job interview is a high-pressure situation, but freezing up and looking nervous will lose you points in the few critical moments you have to shine. Smiling naturally (without pursing your lips tightly together) will make you appear confident, friendly, and approachable. Even if you're not feeling it, fake it. A smile conveys that you’re someone who can get along with fellow employees, wow the boss, and impress the clients.</w:t>
      </w:r>
    </w:p>
    <w:p w:rsidR="00F543D6" w:rsidRPr="00F543D6" w:rsidRDefault="00F543D6" w:rsidP="00F543D6">
      <w:pPr>
        <w:spacing w:before="300" w:after="300" w:line="288" w:lineRule="atLeast"/>
        <w:outlineLvl w:val="1"/>
        <w:rPr>
          <w:rFonts w:ascii="Helvetica" w:eastAsia="Times New Roman" w:hAnsi="Helvetica" w:cs="Times New Roman"/>
          <w:color w:val="3A3A3A"/>
          <w:sz w:val="36"/>
          <w:szCs w:val="36"/>
        </w:rPr>
      </w:pPr>
      <w:r w:rsidRPr="00F543D6">
        <w:rPr>
          <w:rFonts w:ascii="Helvetica" w:eastAsia="Times New Roman" w:hAnsi="Helvetica" w:cs="Times New Roman"/>
          <w:color w:val="3A3A3A"/>
          <w:sz w:val="36"/>
          <w:szCs w:val="36"/>
        </w:rPr>
        <w:t>7. </w:t>
      </w:r>
      <w:r w:rsidRPr="00F543D6">
        <w:rPr>
          <w:rFonts w:ascii="Helvetica" w:eastAsia="Times New Roman" w:hAnsi="Helvetica" w:cs="Times New Roman"/>
          <w:b/>
          <w:bCs/>
          <w:color w:val="3A3A3A"/>
          <w:sz w:val="36"/>
          <w:szCs w:val="36"/>
        </w:rPr>
        <w:t>Take the Water</w:t>
      </w:r>
    </w:p>
    <w:p w:rsidR="00F543D6" w:rsidRPr="00F543D6" w:rsidRDefault="00F543D6" w:rsidP="00F543D6">
      <w:pPr>
        <w:spacing w:after="300" w:line="384" w:lineRule="atLeast"/>
        <w:jc w:val="both"/>
        <w:rPr>
          <w:rFonts w:ascii="Georgia" w:hAnsi="Georgia" w:cs="Times New Roman"/>
          <w:color w:val="333333"/>
          <w:sz w:val="26"/>
          <w:szCs w:val="26"/>
        </w:rPr>
      </w:pPr>
      <w:r w:rsidRPr="00F543D6">
        <w:rPr>
          <w:rFonts w:ascii="Georgia" w:hAnsi="Georgia" w:cs="Times New Roman"/>
          <w:color w:val="333333"/>
          <w:sz w:val="26"/>
          <w:szCs w:val="26"/>
        </w:rPr>
        <w:t>If your interviewer offers you a glass of water, take it, even if you're not thirsty. This little prop can help buy you time to formulate an answer to a difficult question or just give you a moment to center yourself.</w:t>
      </w:r>
    </w:p>
    <w:p w:rsidR="00F543D6" w:rsidRPr="00F543D6" w:rsidRDefault="00F543D6" w:rsidP="00F543D6">
      <w:pPr>
        <w:spacing w:before="300" w:after="300" w:line="288" w:lineRule="atLeast"/>
        <w:outlineLvl w:val="1"/>
        <w:rPr>
          <w:rFonts w:ascii="Helvetica" w:eastAsia="Times New Roman" w:hAnsi="Helvetica" w:cs="Times New Roman"/>
          <w:color w:val="3A3A3A"/>
          <w:sz w:val="36"/>
          <w:szCs w:val="36"/>
        </w:rPr>
      </w:pPr>
      <w:r>
        <w:rPr>
          <w:rFonts w:ascii="Helvetica" w:eastAsia="Times New Roman" w:hAnsi="Helvetica" w:cs="Times New Roman"/>
          <w:color w:val="3A3A3A"/>
          <w:sz w:val="36"/>
          <w:szCs w:val="36"/>
        </w:rPr>
        <w:t>8</w:t>
      </w:r>
      <w:r w:rsidRPr="00F543D6">
        <w:rPr>
          <w:rFonts w:ascii="Helvetica" w:eastAsia="Times New Roman" w:hAnsi="Helvetica" w:cs="Times New Roman"/>
          <w:color w:val="3A3A3A"/>
          <w:sz w:val="36"/>
          <w:szCs w:val="36"/>
        </w:rPr>
        <w:t>. </w:t>
      </w:r>
      <w:r w:rsidRPr="00F543D6">
        <w:rPr>
          <w:rFonts w:ascii="Helvetica" w:eastAsia="Times New Roman" w:hAnsi="Helvetica" w:cs="Times New Roman"/>
          <w:b/>
          <w:bCs/>
          <w:color w:val="3A3A3A"/>
          <w:sz w:val="36"/>
          <w:szCs w:val="36"/>
        </w:rPr>
        <w:t>Ask Questions</w:t>
      </w:r>
    </w:p>
    <w:p w:rsidR="00F543D6" w:rsidRPr="00F543D6" w:rsidRDefault="00F543D6" w:rsidP="00F543D6">
      <w:pPr>
        <w:spacing w:after="300" w:line="384" w:lineRule="atLeast"/>
        <w:jc w:val="both"/>
        <w:rPr>
          <w:rFonts w:ascii="Georgia" w:hAnsi="Georgia" w:cs="Times New Roman"/>
          <w:color w:val="333333"/>
          <w:sz w:val="26"/>
          <w:szCs w:val="26"/>
        </w:rPr>
      </w:pPr>
      <w:r w:rsidRPr="00F543D6">
        <w:rPr>
          <w:rFonts w:ascii="Georgia" w:hAnsi="Georgia" w:cs="Times New Roman"/>
          <w:color w:val="333333"/>
          <w:sz w:val="26"/>
          <w:szCs w:val="26"/>
        </w:rPr>
        <w:t>Keep in mind that the job interview is a two-way street. It's an opportunity for you to sell yourself to the company, but also to learn more about the workplace to see if the position and environment are a good fit for you. Go in with </w:t>
      </w:r>
      <w:r w:rsidRPr="00F543D6">
        <w:rPr>
          <w:rFonts w:ascii="Georgia" w:hAnsi="Georgia" w:cs="Times New Roman"/>
          <w:color w:val="333333"/>
          <w:sz w:val="26"/>
          <w:szCs w:val="26"/>
        </w:rPr>
        <w:fldChar w:fldCharType="begin"/>
      </w:r>
      <w:r w:rsidRPr="00F543D6">
        <w:rPr>
          <w:rFonts w:ascii="Georgia" w:hAnsi="Georgia" w:cs="Times New Roman"/>
          <w:color w:val="333333"/>
          <w:sz w:val="26"/>
          <w:szCs w:val="26"/>
        </w:rPr>
        <w:instrText xml:space="preserve"> HYPERLINK "http://www.daily-muse.com/job-search/any-questions-what-to-ask-in-an-interview/" \o "Any Questions? What to Ask in an Interview" \t "_blank" </w:instrText>
      </w:r>
      <w:r w:rsidRPr="00F543D6">
        <w:rPr>
          <w:rFonts w:ascii="Georgia" w:hAnsi="Georgia" w:cs="Times New Roman"/>
          <w:color w:val="333333"/>
          <w:sz w:val="26"/>
          <w:szCs w:val="26"/>
        </w:rPr>
      </w:r>
      <w:r w:rsidRPr="00F543D6">
        <w:rPr>
          <w:rFonts w:ascii="Georgia" w:hAnsi="Georgia" w:cs="Times New Roman"/>
          <w:color w:val="333333"/>
          <w:sz w:val="26"/>
          <w:szCs w:val="26"/>
        </w:rPr>
        <w:fldChar w:fldCharType="separate"/>
      </w:r>
      <w:r w:rsidRPr="00F543D6">
        <w:rPr>
          <w:rFonts w:ascii="Georgia" w:hAnsi="Georgia" w:cs="Times New Roman"/>
          <w:color w:val="53B6D0"/>
          <w:sz w:val="26"/>
          <w:szCs w:val="26"/>
          <w:u w:val="single"/>
        </w:rPr>
        <w:t>a few questions</w:t>
      </w:r>
      <w:r w:rsidRPr="00F543D6">
        <w:rPr>
          <w:rFonts w:ascii="Georgia" w:hAnsi="Georgia" w:cs="Times New Roman"/>
          <w:color w:val="333333"/>
          <w:sz w:val="26"/>
          <w:szCs w:val="26"/>
        </w:rPr>
        <w:fldChar w:fldCharType="end"/>
      </w:r>
      <w:r w:rsidRPr="00F543D6">
        <w:rPr>
          <w:rFonts w:ascii="Georgia" w:hAnsi="Georgia" w:cs="Times New Roman"/>
          <w:color w:val="333333"/>
          <w:sz w:val="26"/>
          <w:szCs w:val="26"/>
        </w:rPr>
        <w:t>, such as details about the type of work that the position entails, the corporate culture, and the typical career path of someone who holds the position. And don’t be scared to speak up: not asking questions can signal that you’re uninformed or uninterested.</w:t>
      </w:r>
    </w:p>
    <w:p w:rsidR="00F543D6" w:rsidRPr="00F543D6" w:rsidRDefault="00F543D6" w:rsidP="00F543D6">
      <w:pPr>
        <w:spacing w:before="300" w:after="300" w:line="288" w:lineRule="atLeast"/>
        <w:outlineLvl w:val="1"/>
        <w:rPr>
          <w:rFonts w:ascii="Helvetica" w:eastAsia="Times New Roman" w:hAnsi="Helvetica" w:cs="Times New Roman"/>
          <w:color w:val="3A3A3A"/>
          <w:sz w:val="36"/>
          <w:szCs w:val="36"/>
        </w:rPr>
      </w:pPr>
      <w:r>
        <w:rPr>
          <w:rFonts w:ascii="Helvetica" w:eastAsia="Times New Roman" w:hAnsi="Helvetica" w:cs="Times New Roman"/>
          <w:color w:val="3A3A3A"/>
          <w:sz w:val="36"/>
          <w:szCs w:val="36"/>
        </w:rPr>
        <w:t>9</w:t>
      </w:r>
      <w:bookmarkStart w:id="0" w:name="_GoBack"/>
      <w:bookmarkEnd w:id="0"/>
      <w:r w:rsidRPr="00F543D6">
        <w:rPr>
          <w:rFonts w:ascii="Helvetica" w:eastAsia="Times New Roman" w:hAnsi="Helvetica" w:cs="Times New Roman"/>
          <w:color w:val="3A3A3A"/>
          <w:sz w:val="36"/>
          <w:szCs w:val="36"/>
        </w:rPr>
        <w:t>. </w:t>
      </w:r>
      <w:r w:rsidRPr="00F543D6">
        <w:rPr>
          <w:rFonts w:ascii="Helvetica" w:eastAsia="Times New Roman" w:hAnsi="Helvetica" w:cs="Times New Roman"/>
          <w:b/>
          <w:bCs/>
          <w:color w:val="3A3A3A"/>
          <w:sz w:val="36"/>
          <w:szCs w:val="36"/>
        </w:rPr>
        <w:t>Send a Proper Thank You</w:t>
      </w:r>
    </w:p>
    <w:p w:rsidR="00F543D6" w:rsidRPr="00F543D6" w:rsidRDefault="00F543D6" w:rsidP="00F543D6">
      <w:pPr>
        <w:spacing w:after="300" w:line="384" w:lineRule="atLeast"/>
        <w:jc w:val="both"/>
        <w:rPr>
          <w:rFonts w:ascii="Georgia" w:hAnsi="Georgia" w:cs="Times New Roman"/>
          <w:color w:val="333333"/>
          <w:sz w:val="26"/>
          <w:szCs w:val="26"/>
        </w:rPr>
      </w:pPr>
      <w:r w:rsidRPr="00F543D6">
        <w:rPr>
          <w:rFonts w:ascii="Georgia" w:hAnsi="Georgia" w:cs="Times New Roman"/>
          <w:color w:val="333333"/>
          <w:sz w:val="26"/>
          <w:szCs w:val="26"/>
        </w:rPr>
        <w:t>Yes, even today, a handwritten note is mandatory. Sending a thank you letter via email is fine when the decision must be made quickly, but always follow up with written correspondence. (A voice mail message doesn’t take the place of a written note, either.) Express your thanks for the interviewer's time and for the chance to learn more about the company. No need to go overboard and—please—do not send a gift or flowers after the interview (yes, it's been done).</w:t>
      </w:r>
    </w:p>
    <w:p w:rsidR="00F543D6" w:rsidRPr="00F543D6" w:rsidRDefault="00F543D6" w:rsidP="00F543D6">
      <w:pPr>
        <w:spacing w:after="300" w:line="384" w:lineRule="atLeast"/>
        <w:jc w:val="both"/>
        <w:rPr>
          <w:rFonts w:ascii="Georgia" w:hAnsi="Georgia" w:cs="Times New Roman"/>
          <w:color w:val="333333"/>
          <w:sz w:val="26"/>
          <w:szCs w:val="26"/>
        </w:rPr>
      </w:pPr>
      <w:r w:rsidRPr="00F543D6">
        <w:rPr>
          <w:rFonts w:ascii="Georgia" w:hAnsi="Georgia" w:cs="Times New Roman"/>
          <w:color w:val="333333"/>
          <w:sz w:val="26"/>
          <w:szCs w:val="26"/>
        </w:rPr>
        <w:t>When it comes to interviewing, practice makes perfect, and knowing the rules ahead of time is a great start. So be prepared, be confident, and be yourself, and you’ll shine. Good luck!</w:t>
      </w:r>
    </w:p>
    <w:p w:rsidR="009C262C" w:rsidRDefault="009C262C"/>
    <w:sectPr w:rsidR="009C262C" w:rsidSect="00E87F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swald">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95638"/>
    <w:multiLevelType w:val="multilevel"/>
    <w:tmpl w:val="B43E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D6"/>
    <w:rsid w:val="009C262C"/>
    <w:rsid w:val="00E87FB2"/>
    <w:rsid w:val="00F5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CDC5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43D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543D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D6"/>
    <w:rPr>
      <w:rFonts w:ascii="Times" w:hAnsi="Times"/>
      <w:b/>
      <w:bCs/>
      <w:kern w:val="36"/>
      <w:sz w:val="48"/>
      <w:szCs w:val="48"/>
    </w:rPr>
  </w:style>
  <w:style w:type="character" w:customStyle="1" w:styleId="Heading2Char">
    <w:name w:val="Heading 2 Char"/>
    <w:basedOn w:val="DefaultParagraphFont"/>
    <w:link w:val="Heading2"/>
    <w:uiPriority w:val="9"/>
    <w:rsid w:val="00F543D6"/>
    <w:rPr>
      <w:rFonts w:ascii="Times" w:hAnsi="Times"/>
      <w:b/>
      <w:bCs/>
      <w:sz w:val="36"/>
      <w:szCs w:val="36"/>
    </w:rPr>
  </w:style>
  <w:style w:type="character" w:styleId="Hyperlink">
    <w:name w:val="Hyperlink"/>
    <w:basedOn w:val="DefaultParagraphFont"/>
    <w:uiPriority w:val="99"/>
    <w:semiHidden/>
    <w:unhideWhenUsed/>
    <w:rsid w:val="00F543D6"/>
    <w:rPr>
      <w:color w:val="0000FF"/>
      <w:u w:val="single"/>
    </w:rPr>
  </w:style>
  <w:style w:type="character" w:customStyle="1" w:styleId="apple-converted-space">
    <w:name w:val="apple-converted-space"/>
    <w:basedOn w:val="DefaultParagraphFont"/>
    <w:rsid w:val="00F543D6"/>
  </w:style>
  <w:style w:type="character" w:customStyle="1" w:styleId="top-article-link-text">
    <w:name w:val="top-article-link-text"/>
    <w:basedOn w:val="DefaultParagraphFont"/>
    <w:rsid w:val="00F543D6"/>
  </w:style>
  <w:style w:type="paragraph" w:styleId="NormalWeb">
    <w:name w:val="Normal (Web)"/>
    <w:basedOn w:val="Normal"/>
    <w:uiPriority w:val="99"/>
    <w:semiHidden/>
    <w:unhideWhenUsed/>
    <w:rsid w:val="00F543D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543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43D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543D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D6"/>
    <w:rPr>
      <w:rFonts w:ascii="Times" w:hAnsi="Times"/>
      <w:b/>
      <w:bCs/>
      <w:kern w:val="36"/>
      <w:sz w:val="48"/>
      <w:szCs w:val="48"/>
    </w:rPr>
  </w:style>
  <w:style w:type="character" w:customStyle="1" w:styleId="Heading2Char">
    <w:name w:val="Heading 2 Char"/>
    <w:basedOn w:val="DefaultParagraphFont"/>
    <w:link w:val="Heading2"/>
    <w:uiPriority w:val="9"/>
    <w:rsid w:val="00F543D6"/>
    <w:rPr>
      <w:rFonts w:ascii="Times" w:hAnsi="Times"/>
      <w:b/>
      <w:bCs/>
      <w:sz w:val="36"/>
      <w:szCs w:val="36"/>
    </w:rPr>
  </w:style>
  <w:style w:type="character" w:styleId="Hyperlink">
    <w:name w:val="Hyperlink"/>
    <w:basedOn w:val="DefaultParagraphFont"/>
    <w:uiPriority w:val="99"/>
    <w:semiHidden/>
    <w:unhideWhenUsed/>
    <w:rsid w:val="00F543D6"/>
    <w:rPr>
      <w:color w:val="0000FF"/>
      <w:u w:val="single"/>
    </w:rPr>
  </w:style>
  <w:style w:type="character" w:customStyle="1" w:styleId="apple-converted-space">
    <w:name w:val="apple-converted-space"/>
    <w:basedOn w:val="DefaultParagraphFont"/>
    <w:rsid w:val="00F543D6"/>
  </w:style>
  <w:style w:type="character" w:customStyle="1" w:styleId="top-article-link-text">
    <w:name w:val="top-article-link-text"/>
    <w:basedOn w:val="DefaultParagraphFont"/>
    <w:rsid w:val="00F543D6"/>
  </w:style>
  <w:style w:type="paragraph" w:styleId="NormalWeb">
    <w:name w:val="Normal (Web)"/>
    <w:basedOn w:val="Normal"/>
    <w:uiPriority w:val="99"/>
    <w:semiHidden/>
    <w:unhideWhenUsed/>
    <w:rsid w:val="00F543D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54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33969">
      <w:bodyDiv w:val="1"/>
      <w:marLeft w:val="0"/>
      <w:marRight w:val="0"/>
      <w:marTop w:val="0"/>
      <w:marBottom w:val="0"/>
      <w:divBdr>
        <w:top w:val="none" w:sz="0" w:space="0" w:color="auto"/>
        <w:left w:val="none" w:sz="0" w:space="0" w:color="auto"/>
        <w:bottom w:val="none" w:sz="0" w:space="0" w:color="auto"/>
        <w:right w:val="none" w:sz="0" w:space="0" w:color="auto"/>
      </w:divBdr>
      <w:divsChild>
        <w:div w:id="445395109">
          <w:marLeft w:val="0"/>
          <w:marRight w:val="0"/>
          <w:marTop w:val="300"/>
          <w:marBottom w:val="450"/>
          <w:divBdr>
            <w:top w:val="none" w:sz="0" w:space="0" w:color="auto"/>
            <w:left w:val="none" w:sz="0" w:space="0" w:color="auto"/>
            <w:bottom w:val="none" w:sz="0" w:space="0" w:color="auto"/>
            <w:right w:val="none" w:sz="0" w:space="0" w:color="auto"/>
          </w:divBdr>
        </w:div>
        <w:div w:id="212039790">
          <w:marLeft w:val="0"/>
          <w:marRight w:val="0"/>
          <w:marTop w:val="0"/>
          <w:marBottom w:val="0"/>
          <w:divBdr>
            <w:top w:val="none" w:sz="0" w:space="0" w:color="auto"/>
            <w:left w:val="none" w:sz="0" w:space="0" w:color="auto"/>
            <w:bottom w:val="none" w:sz="0" w:space="0" w:color="auto"/>
            <w:right w:val="none" w:sz="0" w:space="0" w:color="auto"/>
          </w:divBdr>
          <w:divsChild>
            <w:div w:id="864751603">
              <w:marLeft w:val="0"/>
              <w:marRight w:val="0"/>
              <w:marTop w:val="900"/>
              <w:marBottom w:val="0"/>
              <w:divBdr>
                <w:top w:val="none" w:sz="0" w:space="0" w:color="auto"/>
                <w:left w:val="none" w:sz="0" w:space="0" w:color="auto"/>
                <w:bottom w:val="none" w:sz="0" w:space="0" w:color="auto"/>
                <w:right w:val="none" w:sz="0" w:space="0" w:color="auto"/>
              </w:divBdr>
              <w:divsChild>
                <w:div w:id="118383060">
                  <w:marLeft w:val="0"/>
                  <w:marRight w:val="0"/>
                  <w:marTop w:val="0"/>
                  <w:marBottom w:val="0"/>
                  <w:divBdr>
                    <w:top w:val="none" w:sz="0" w:space="0" w:color="auto"/>
                    <w:left w:val="none" w:sz="0" w:space="0" w:color="auto"/>
                    <w:bottom w:val="none" w:sz="0" w:space="0" w:color="auto"/>
                    <w:right w:val="none" w:sz="0" w:space="0" w:color="auto"/>
                  </w:divBdr>
                  <w:divsChild>
                    <w:div w:id="1021779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766365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783</Words>
  <Characters>4465</Characters>
  <Application>Microsoft Macintosh Word</Application>
  <DocSecurity>0</DocSecurity>
  <Lines>37</Lines>
  <Paragraphs>10</Paragraphs>
  <ScaleCrop>false</ScaleCrop>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Davis</dc:creator>
  <cp:keywords/>
  <dc:description/>
  <cp:lastModifiedBy>Craig Davis</cp:lastModifiedBy>
  <cp:revision>1</cp:revision>
  <dcterms:created xsi:type="dcterms:W3CDTF">2016-10-13T04:29:00Z</dcterms:created>
  <dcterms:modified xsi:type="dcterms:W3CDTF">2016-10-13T04:32:00Z</dcterms:modified>
</cp:coreProperties>
</file>